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D421" w14:textId="77777777" w:rsidR="00562F02" w:rsidRPr="00F7036B" w:rsidRDefault="00DF55E8" w:rsidP="00DF55E8">
      <w:pPr>
        <w:jc w:val="center"/>
        <w:rPr>
          <w:b/>
        </w:rPr>
      </w:pPr>
      <w:r w:rsidRPr="00F7036B">
        <w:rPr>
          <w:b/>
        </w:rPr>
        <w:t>Garforth Neighbourhood Planning Forum</w:t>
      </w:r>
    </w:p>
    <w:p w14:paraId="0FDBD422" w14:textId="77777777" w:rsidR="00DF55E8" w:rsidRPr="00F7036B" w:rsidRDefault="00DF55E8" w:rsidP="00DF55E8">
      <w:pPr>
        <w:jc w:val="center"/>
        <w:rPr>
          <w:b/>
        </w:rPr>
      </w:pPr>
      <w:r w:rsidRPr="00F7036B">
        <w:rPr>
          <w:b/>
        </w:rPr>
        <w:t>Minutes of Joint Group Meeting Monday 9</w:t>
      </w:r>
      <w:r w:rsidRPr="00F7036B">
        <w:rPr>
          <w:b/>
          <w:vertAlign w:val="superscript"/>
        </w:rPr>
        <w:t>th</w:t>
      </w:r>
      <w:r w:rsidRPr="00F7036B">
        <w:rPr>
          <w:b/>
        </w:rPr>
        <w:t xml:space="preserve"> December 2019</w:t>
      </w:r>
    </w:p>
    <w:p w14:paraId="0FDBD423" w14:textId="77777777" w:rsidR="00DF55E8" w:rsidRDefault="00DF55E8" w:rsidP="00DF55E8">
      <w:r w:rsidRPr="00F7036B">
        <w:rPr>
          <w:b/>
        </w:rPr>
        <w:t>Present:</w:t>
      </w:r>
      <w:r>
        <w:t xml:space="preserve"> C. Coyle, B. Flynn, J. Lawn, J. McCormick, S. McQuire, M. Norman, P. Roberts, M. Tonks,    W. Treloar</w:t>
      </w:r>
    </w:p>
    <w:p w14:paraId="0FDBD424" w14:textId="77777777" w:rsidR="00DF55E8" w:rsidRDefault="00DF55E8" w:rsidP="00DF55E8">
      <w:r w:rsidRPr="00F7036B">
        <w:rPr>
          <w:b/>
        </w:rPr>
        <w:t>Apologie</w:t>
      </w:r>
      <w:r>
        <w:t>s: J. Andrews, R. Clarkson, L. Crosland, C. Exley, C. Lomas, S. Williams</w:t>
      </w:r>
    </w:p>
    <w:p w14:paraId="0FDBD425" w14:textId="77777777" w:rsidR="00DF55E8" w:rsidRDefault="00DF55E8" w:rsidP="00DF55E8">
      <w:r w:rsidRPr="00F7036B">
        <w:rPr>
          <w:b/>
        </w:rPr>
        <w:t>Declaration of Interest</w:t>
      </w:r>
      <w:r>
        <w:t>: None</w:t>
      </w:r>
    </w:p>
    <w:p w14:paraId="0FDBD426" w14:textId="77777777" w:rsidR="00DF55E8" w:rsidRDefault="00DF55E8" w:rsidP="00DF55E8">
      <w:r w:rsidRPr="00F7036B">
        <w:rPr>
          <w:b/>
        </w:rPr>
        <w:t xml:space="preserve">Minutes of last </w:t>
      </w:r>
      <w:proofErr w:type="gramStart"/>
      <w:r w:rsidRPr="00F7036B">
        <w:rPr>
          <w:b/>
        </w:rPr>
        <w:t>meeting</w:t>
      </w:r>
      <w:r>
        <w:t xml:space="preserve"> :</w:t>
      </w:r>
      <w:proofErr w:type="gramEnd"/>
      <w:r>
        <w:t xml:space="preserve"> Accepted</w:t>
      </w:r>
    </w:p>
    <w:p w14:paraId="0FDBD427" w14:textId="77777777" w:rsidR="00DF55E8" w:rsidRDefault="00DF55E8" w:rsidP="00DF55E8">
      <w:r w:rsidRPr="00F7036B">
        <w:rPr>
          <w:b/>
        </w:rPr>
        <w:t>Matters arising</w:t>
      </w:r>
      <w:r>
        <w:t xml:space="preserve"> (Items not on </w:t>
      </w:r>
      <w:proofErr w:type="gramStart"/>
      <w:r>
        <w:t>agenda )</w:t>
      </w:r>
      <w:proofErr w:type="gramEnd"/>
      <w:r>
        <w:t>: None</w:t>
      </w:r>
    </w:p>
    <w:p w14:paraId="0FDBD428" w14:textId="77777777" w:rsidR="00DF55E8" w:rsidRDefault="00DF55E8" w:rsidP="00DF55E8">
      <w:r w:rsidRPr="00F7036B">
        <w:rPr>
          <w:b/>
        </w:rPr>
        <w:t>Treasurer’s Update</w:t>
      </w:r>
      <w:r>
        <w:t xml:space="preserve">: </w:t>
      </w:r>
      <w:r w:rsidR="00D11AAF">
        <w:t>Balance stands at £1173.85 with £30 due to be withdrawn for the Academy room hire for meetings. Information is needed in order to purchase goods for Regulation</w:t>
      </w:r>
      <w:r w:rsidR="00F7036B">
        <w:t xml:space="preserve"> 14</w:t>
      </w:r>
      <w:r w:rsidR="00D11AAF">
        <w:t xml:space="preserve"> publicity as these have to be purchased before the end of February 2020.</w:t>
      </w:r>
    </w:p>
    <w:p w14:paraId="0FDBD429" w14:textId="77777777" w:rsidR="00D11AAF" w:rsidRDefault="00D11AAF" w:rsidP="00DF55E8">
      <w:r w:rsidRPr="00F7036B">
        <w:rPr>
          <w:b/>
        </w:rPr>
        <w:t xml:space="preserve">Membership </w:t>
      </w:r>
      <w:proofErr w:type="gramStart"/>
      <w:r w:rsidRPr="00F7036B">
        <w:rPr>
          <w:b/>
        </w:rPr>
        <w:t>update</w:t>
      </w:r>
      <w:r>
        <w:t xml:space="preserve"> :</w:t>
      </w:r>
      <w:proofErr w:type="gramEnd"/>
      <w:r>
        <w:t xml:space="preserve"> J. Lawn reported that membership stands at 174</w:t>
      </w:r>
    </w:p>
    <w:p w14:paraId="0FDBD42A" w14:textId="77777777" w:rsidR="00D11AAF" w:rsidRDefault="00D11AAF" w:rsidP="00DF55E8">
      <w:r w:rsidRPr="00F7036B">
        <w:rPr>
          <w:b/>
        </w:rPr>
        <w:t>Writing Group</w:t>
      </w:r>
      <w:r>
        <w:t xml:space="preserve"> update: The comments received on the Policy Intentions survey will be discussed at the next Writing group meeting on 20</w:t>
      </w:r>
      <w:r w:rsidRPr="00D11AAF">
        <w:rPr>
          <w:vertAlign w:val="superscript"/>
        </w:rPr>
        <w:t>th</w:t>
      </w:r>
      <w:r>
        <w:t xml:space="preserve"> December. B. Flynn has requ</w:t>
      </w:r>
      <w:r w:rsidR="00596A47">
        <w:t>ested a follow up meeting with t</w:t>
      </w:r>
      <w:r>
        <w:t xml:space="preserve">he Neighbourhood Planning </w:t>
      </w:r>
      <w:r w:rsidR="00F7036B">
        <w:t>Officers early in the new year.</w:t>
      </w:r>
      <w:r>
        <w:t xml:space="preserve"> The comments received are unlikely to alter the </w:t>
      </w:r>
      <w:proofErr w:type="gramStart"/>
      <w:r>
        <w:t>actual  policies</w:t>
      </w:r>
      <w:proofErr w:type="gramEnd"/>
      <w:r>
        <w:t xml:space="preserve"> produced so far, however there will be changes to the wording and these </w:t>
      </w:r>
      <w:r w:rsidR="00383C0C">
        <w:t xml:space="preserve">will be discussed </w:t>
      </w:r>
      <w:r>
        <w:t xml:space="preserve"> with the officers.</w:t>
      </w:r>
      <w:r w:rsidR="00596A47">
        <w:t xml:space="preserve"> It is hoped that a more definite timeline to Regulation 14 may be suggested.</w:t>
      </w:r>
    </w:p>
    <w:p w14:paraId="0FDBD42B" w14:textId="77777777" w:rsidR="00596A47" w:rsidRDefault="00596A47" w:rsidP="00DF55E8">
      <w:r w:rsidRPr="00F7036B">
        <w:rPr>
          <w:b/>
        </w:rPr>
        <w:t>Publicity events</w:t>
      </w:r>
      <w:r>
        <w:t>: The WI Christmas fair was disappointing as there were fewer visitors than expected due to the weather, however the Christmas Fair on Main Street was more successful and we spoke to approximately 100 residents about our plan to date, their participation in Regulation 14 and subsequent referendum.</w:t>
      </w:r>
    </w:p>
    <w:p w14:paraId="0FDBD42C" w14:textId="77777777" w:rsidR="00596A47" w:rsidRPr="00F7036B" w:rsidRDefault="00596A47" w:rsidP="00DF55E8">
      <w:pPr>
        <w:rPr>
          <w:b/>
        </w:rPr>
      </w:pPr>
      <w:r w:rsidRPr="00F7036B">
        <w:rPr>
          <w:b/>
        </w:rPr>
        <w:t>North and East Plans Panel: Application number</w:t>
      </w:r>
    </w:p>
    <w:p w14:paraId="0FDBD42D" w14:textId="77777777" w:rsidR="00596A47" w:rsidRDefault="00C464F4" w:rsidP="00C464F4">
      <w:pPr>
        <w:pStyle w:val="ListParagraph"/>
        <w:numPr>
          <w:ilvl w:val="0"/>
          <w:numId w:val="1"/>
        </w:numPr>
      </w:pPr>
      <w:r>
        <w:t>19/05355 change of use from an estate agent (A2) to a coffee shop/drinking establishment (A</w:t>
      </w:r>
      <w:proofErr w:type="gramStart"/>
      <w:r>
        <w:t>4)was</w:t>
      </w:r>
      <w:proofErr w:type="gramEnd"/>
      <w:r>
        <w:t xml:space="preserve"> approved on 19</w:t>
      </w:r>
      <w:r w:rsidRPr="00C464F4">
        <w:rPr>
          <w:vertAlign w:val="superscript"/>
        </w:rPr>
        <w:t>th</w:t>
      </w:r>
      <w:r>
        <w:t xml:space="preserve"> November.</w:t>
      </w:r>
    </w:p>
    <w:p w14:paraId="0FDBD42E" w14:textId="77777777" w:rsidR="00C464F4" w:rsidRDefault="00C464F4" w:rsidP="00C464F4">
      <w:pPr>
        <w:pStyle w:val="ListParagraph"/>
        <w:numPr>
          <w:ilvl w:val="0"/>
          <w:numId w:val="1"/>
        </w:numPr>
      </w:pPr>
      <w:r>
        <w:t xml:space="preserve">19/02734 change of use from an A1 </w:t>
      </w:r>
      <w:proofErr w:type="gramStart"/>
      <w:r>
        <w:t>( Paula’s</w:t>
      </w:r>
      <w:proofErr w:type="gramEnd"/>
      <w:r>
        <w:t xml:space="preserve"> café) to a bistro( A3) and drinking establishment (A4) had received earlier approval but proposed frontage changes were refused. NB Paula’s café was not an A1 but an A3 </w:t>
      </w:r>
      <w:proofErr w:type="gramStart"/>
      <w:r>
        <w:t>classification .</w:t>
      </w:r>
      <w:proofErr w:type="gramEnd"/>
    </w:p>
    <w:p w14:paraId="0FDBD42F" w14:textId="77777777" w:rsidR="00C464F4" w:rsidRDefault="00C464F4" w:rsidP="00C464F4">
      <w:pPr>
        <w:pStyle w:val="ListParagraph"/>
        <w:numPr>
          <w:ilvl w:val="0"/>
          <w:numId w:val="1"/>
        </w:numPr>
      </w:pPr>
      <w:r>
        <w:t>19/05999 change of use of part of ground floor of retail shop (A1) the Factory shop to a dental and orthodontic practice(D1) was approved on today.</w:t>
      </w:r>
    </w:p>
    <w:p w14:paraId="0FDBD430" w14:textId="77777777" w:rsidR="00C464F4" w:rsidRDefault="00C464F4" w:rsidP="00C464F4">
      <w:pPr>
        <w:pStyle w:val="ListParagraph"/>
        <w:numPr>
          <w:ilvl w:val="0"/>
          <w:numId w:val="1"/>
        </w:numPr>
      </w:pPr>
      <w:r>
        <w:t>19/05885 change of use from</w:t>
      </w:r>
      <w:r w:rsidR="00FB5C94">
        <w:t xml:space="preserve"> office (B1) to a dental practice (D1) on Fusion Court was given approval on 28</w:t>
      </w:r>
      <w:r w:rsidR="00FB5C94" w:rsidRPr="00FB5C94">
        <w:rPr>
          <w:vertAlign w:val="superscript"/>
        </w:rPr>
        <w:t>th</w:t>
      </w:r>
      <w:r w:rsidR="00FB5C94">
        <w:t xml:space="preserve"> November</w:t>
      </w:r>
    </w:p>
    <w:p w14:paraId="0FDBD431" w14:textId="77777777" w:rsidR="00FB5C94" w:rsidRDefault="00FB5C94" w:rsidP="00C464F4">
      <w:pPr>
        <w:pStyle w:val="ListParagraph"/>
        <w:numPr>
          <w:ilvl w:val="0"/>
          <w:numId w:val="1"/>
        </w:numPr>
      </w:pPr>
      <w:r>
        <w:t>19/07328 change of use from a retail shop (A1) Neil’s vegetable shop to an A3 and A4 café and drinking establishment was submitted today.</w:t>
      </w:r>
    </w:p>
    <w:p w14:paraId="0FDBD432" w14:textId="77777777" w:rsidR="00FB5C94" w:rsidRDefault="00FB5C94" w:rsidP="00C464F4">
      <w:pPr>
        <w:pStyle w:val="ListParagraph"/>
        <w:numPr>
          <w:ilvl w:val="0"/>
          <w:numId w:val="1"/>
        </w:numPr>
      </w:pPr>
      <w:r>
        <w:t>There has not been any decision on either the cricket field on Church Lane and the proposed replacement on the Selby Road, nor the proposed camp site on Garforth Cliff.</w:t>
      </w:r>
    </w:p>
    <w:p w14:paraId="0FDBD433" w14:textId="77777777" w:rsidR="00FB5C94" w:rsidRDefault="00FB5C94" w:rsidP="00FB5C94">
      <w:r>
        <w:lastRenderedPageBreak/>
        <w:t>Concern was expressed that a saturation point may have been reached as there are now 4 drinking establishments and a possible 5</w:t>
      </w:r>
      <w:r w:rsidRPr="00FB5C94">
        <w:rPr>
          <w:vertAlign w:val="superscript"/>
        </w:rPr>
        <w:t>th</w:t>
      </w:r>
      <w:r>
        <w:t xml:space="preserve"> on Main Street.</w:t>
      </w:r>
    </w:p>
    <w:p w14:paraId="0FDBD434" w14:textId="77777777" w:rsidR="00C03410" w:rsidRDefault="00C03410" w:rsidP="00FB5C94">
      <w:r>
        <w:t>The next meeting is on 19</w:t>
      </w:r>
      <w:r w:rsidRPr="00C03410">
        <w:rPr>
          <w:vertAlign w:val="superscript"/>
        </w:rPr>
        <w:t>th</w:t>
      </w:r>
      <w:r>
        <w:t xml:space="preserve"> December but the agenda has not yet been produced</w:t>
      </w:r>
    </w:p>
    <w:p w14:paraId="0FDBD435" w14:textId="467E41BA" w:rsidR="00C03410" w:rsidRDefault="00C03410" w:rsidP="00C03410">
      <w:r w:rsidRPr="00F7036B">
        <w:rPr>
          <w:b/>
        </w:rPr>
        <w:t>Outer East Community Committee</w:t>
      </w:r>
      <w:r>
        <w:t xml:space="preserve">: </w:t>
      </w:r>
      <w:r w:rsidR="00A215D9">
        <w:t xml:space="preserve"> T</w:t>
      </w:r>
      <w:r>
        <w:t>here has been no response to our letter giving details of the survey we conducted on Garforth’s residents views on CIL money spending. The next meeting is tomorrow and the agenda will include a financial report. J. Lawn volunteered to attend.</w:t>
      </w:r>
    </w:p>
    <w:p w14:paraId="0FDBD436" w14:textId="77777777" w:rsidR="00C03410" w:rsidRDefault="00C03410" w:rsidP="00C03410">
      <w:r w:rsidRPr="00F7036B">
        <w:rPr>
          <w:b/>
        </w:rPr>
        <w:t xml:space="preserve">Development Plans </w:t>
      </w:r>
      <w:proofErr w:type="gramStart"/>
      <w:r w:rsidRPr="00F7036B">
        <w:rPr>
          <w:b/>
        </w:rPr>
        <w:t>panel</w:t>
      </w:r>
      <w:r>
        <w:t xml:space="preserve"> :</w:t>
      </w:r>
      <w:proofErr w:type="gramEnd"/>
      <w:r>
        <w:t xml:space="preserve"> The next meeting is on 21</w:t>
      </w:r>
      <w:r w:rsidRPr="00C03410">
        <w:rPr>
          <w:vertAlign w:val="superscript"/>
        </w:rPr>
        <w:t>st</w:t>
      </w:r>
      <w:r>
        <w:t xml:space="preserve"> January and J. McCormick has volunteered to attend.</w:t>
      </w:r>
    </w:p>
    <w:p w14:paraId="0FDBD437" w14:textId="77777777" w:rsidR="00250211" w:rsidRPr="00F7036B" w:rsidRDefault="00C03410" w:rsidP="00C03410">
      <w:pPr>
        <w:rPr>
          <w:b/>
        </w:rPr>
      </w:pPr>
      <w:r w:rsidRPr="00F7036B">
        <w:rPr>
          <w:b/>
        </w:rPr>
        <w:t>AOB:</w:t>
      </w:r>
    </w:p>
    <w:p w14:paraId="0FDBD438" w14:textId="77777777" w:rsidR="00C03410" w:rsidRDefault="00C03410" w:rsidP="00250211">
      <w:pPr>
        <w:pStyle w:val="ListParagraph"/>
        <w:numPr>
          <w:ilvl w:val="0"/>
          <w:numId w:val="2"/>
        </w:numPr>
      </w:pPr>
      <w:r>
        <w:t>S. McQuire will attend the next LCC workshop on Community Involvement on 11</w:t>
      </w:r>
      <w:r w:rsidRPr="00250211">
        <w:rPr>
          <w:vertAlign w:val="superscript"/>
        </w:rPr>
        <w:t>th</w:t>
      </w:r>
      <w:r>
        <w:t xml:space="preserve"> December</w:t>
      </w:r>
      <w:r w:rsidR="00250211">
        <w:t xml:space="preserve"> and the agenda will include the city wide response to their Consultation survey. Action to send out response to committee members. Action S. McQuire</w:t>
      </w:r>
    </w:p>
    <w:p w14:paraId="0FDBD439" w14:textId="77777777" w:rsidR="00250211" w:rsidRDefault="00250211" w:rsidP="00250211">
      <w:pPr>
        <w:pStyle w:val="ListParagraph"/>
        <w:numPr>
          <w:ilvl w:val="0"/>
          <w:numId w:val="2"/>
        </w:numPr>
      </w:pPr>
      <w:r>
        <w:t>We have now been designated for 5 years and expect to be receivin</w:t>
      </w:r>
      <w:r w:rsidR="00F7036B">
        <w:t>g information on re designation</w:t>
      </w:r>
    </w:p>
    <w:p w14:paraId="0FDBD43A" w14:textId="77777777" w:rsidR="00F7036B" w:rsidRDefault="00F7036B" w:rsidP="00250211">
      <w:pPr>
        <w:pStyle w:val="ListParagraph"/>
        <w:numPr>
          <w:ilvl w:val="0"/>
          <w:numId w:val="2"/>
        </w:numPr>
      </w:pPr>
      <w:r>
        <w:t>Discussion on future meeting dates as the 2</w:t>
      </w:r>
      <w:r w:rsidRPr="00F7036B">
        <w:rPr>
          <w:vertAlign w:val="superscript"/>
        </w:rPr>
        <w:t>nd</w:t>
      </w:r>
      <w:r>
        <w:t xml:space="preserve"> and 4</w:t>
      </w:r>
      <w:r w:rsidRPr="00F7036B">
        <w:rPr>
          <w:vertAlign w:val="superscript"/>
        </w:rPr>
        <w:t>th</w:t>
      </w:r>
      <w:r>
        <w:t xml:space="preserve"> Mondays are difficult for some members. Mondays are still preferred.</w:t>
      </w:r>
    </w:p>
    <w:p w14:paraId="0FDBD43B" w14:textId="77777777" w:rsidR="00250211" w:rsidRDefault="00250211" w:rsidP="00250211">
      <w:pPr>
        <w:pStyle w:val="ListParagraph"/>
      </w:pPr>
    </w:p>
    <w:p w14:paraId="0FDBD43C" w14:textId="77777777" w:rsidR="00250211" w:rsidRPr="00F7036B" w:rsidRDefault="00250211" w:rsidP="00250211">
      <w:pPr>
        <w:pStyle w:val="ListParagraph"/>
        <w:ind w:left="0"/>
        <w:jc w:val="both"/>
        <w:rPr>
          <w:b/>
        </w:rPr>
      </w:pPr>
      <w:r w:rsidRPr="00F7036B">
        <w:rPr>
          <w:b/>
        </w:rPr>
        <w:t>Date of the next meeting</w:t>
      </w:r>
      <w:r w:rsidR="00F7036B" w:rsidRPr="00F7036B">
        <w:rPr>
          <w:b/>
        </w:rPr>
        <w:t xml:space="preserve"> Monday 20</w:t>
      </w:r>
      <w:r w:rsidR="00F7036B" w:rsidRPr="00F7036B">
        <w:rPr>
          <w:b/>
          <w:vertAlign w:val="superscript"/>
        </w:rPr>
        <w:t>th</w:t>
      </w:r>
      <w:r w:rsidR="00F7036B" w:rsidRPr="00F7036B">
        <w:rPr>
          <w:b/>
        </w:rPr>
        <w:t xml:space="preserve"> January 2020</w:t>
      </w:r>
    </w:p>
    <w:p w14:paraId="0FDBD43D" w14:textId="77777777" w:rsidR="00250211" w:rsidRDefault="00250211" w:rsidP="00C03410"/>
    <w:sectPr w:rsidR="0025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DC3"/>
    <w:multiLevelType w:val="hybridMultilevel"/>
    <w:tmpl w:val="758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67823"/>
    <w:multiLevelType w:val="hybridMultilevel"/>
    <w:tmpl w:val="1256C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E8"/>
    <w:rsid w:val="00250211"/>
    <w:rsid w:val="00383C0C"/>
    <w:rsid w:val="004E1994"/>
    <w:rsid w:val="00562F02"/>
    <w:rsid w:val="00596A47"/>
    <w:rsid w:val="00685A2D"/>
    <w:rsid w:val="009C22C6"/>
    <w:rsid w:val="00A215D9"/>
    <w:rsid w:val="00C03410"/>
    <w:rsid w:val="00C464F4"/>
    <w:rsid w:val="00D11AAF"/>
    <w:rsid w:val="00DF55E8"/>
    <w:rsid w:val="00F7036B"/>
    <w:rsid w:val="00FB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421"/>
  <w15:docId w15:val="{28AC7AE8-3F78-456A-8EF2-3FE51ED6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2020-08-15T05:37:00Z</dcterms:created>
  <dcterms:modified xsi:type="dcterms:W3CDTF">2020-08-15T05:37:00Z</dcterms:modified>
</cp:coreProperties>
</file>